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B79B" w14:textId="3B66CC5C" w:rsidR="006169E9" w:rsidRDefault="006169E9" w:rsidP="006169E9">
      <w:pPr>
        <w:jc w:val="center"/>
        <w:rPr>
          <w:b/>
          <w:bCs/>
          <w:u w:val="single"/>
        </w:rPr>
      </w:pPr>
      <w:r w:rsidRPr="006169E9">
        <w:rPr>
          <w:b/>
          <w:bCs/>
          <w:u w:val="single"/>
        </w:rPr>
        <w:t>CHANNEL COAST SOFTBALL OFFICIALS ASSOCIATION</w:t>
      </w:r>
    </w:p>
    <w:p w14:paraId="240621FD" w14:textId="356E9448" w:rsidR="006169E9" w:rsidRDefault="00593C0B" w:rsidP="006169E9">
      <w:r>
        <w:t>Welcome to the 202</w:t>
      </w:r>
      <w:r w:rsidR="00461C65">
        <w:t>6</w:t>
      </w:r>
      <w:r>
        <w:t xml:space="preserve"> Season. The Officers of the CCSOA wish to express our appreciation to the returning umpires and especially the new members to our unit.</w:t>
      </w:r>
    </w:p>
    <w:p w14:paraId="0B200C36" w14:textId="5F1BA264" w:rsidR="00593C0B" w:rsidRDefault="00593C0B" w:rsidP="006169E9">
      <w:r>
        <w:t xml:space="preserve">The purpose of this letter is to inform all returning and prospective members of our upcoming meetings, training schedule, requirements and general information. </w:t>
      </w:r>
    </w:p>
    <w:p w14:paraId="0B8A41E5" w14:textId="4C21DEBA" w:rsidR="00593C0B" w:rsidRDefault="00593C0B" w:rsidP="006169E9">
      <w:r>
        <w:t>The Board would also encourage all members to contact anyone who you think would be interested in umpiring and invite them to attend the Member meeting on Wednesday, December 1</w:t>
      </w:r>
      <w:r w:rsidR="00FB5558">
        <w:t>0</w:t>
      </w:r>
      <w:r>
        <w:t>, 202</w:t>
      </w:r>
      <w:r w:rsidR="00FB5558">
        <w:t>5</w:t>
      </w:r>
      <w:r>
        <w:t>. If any members or prospective members have any questions or need information, please call any of the following:</w:t>
      </w:r>
    </w:p>
    <w:p w14:paraId="3A64EA82" w14:textId="3D86055B" w:rsidR="00593C0B" w:rsidRDefault="00593C0B" w:rsidP="006169E9">
      <w:r>
        <w:t xml:space="preserve">New members – All new members need to contact Jesse Steinberg at (818) 854-1496 or </w:t>
      </w:r>
      <w:hyperlink r:id="rId4" w:history="1">
        <w:r w:rsidRPr="00D9645C">
          <w:rPr>
            <w:rStyle w:val="Hyperlink"/>
          </w:rPr>
          <w:t>jesse@jsitservice.com</w:t>
        </w:r>
      </w:hyperlink>
      <w:r>
        <w:t>.</w:t>
      </w:r>
    </w:p>
    <w:p w14:paraId="0C18A594" w14:textId="61CE7B8F" w:rsidR="00593C0B" w:rsidRDefault="00593C0B" w:rsidP="006169E9">
      <w:pPr>
        <w:rPr>
          <w:b/>
          <w:bCs/>
          <w:u w:val="single"/>
        </w:rPr>
      </w:pPr>
      <w:r>
        <w:rPr>
          <w:b/>
          <w:bCs/>
          <w:u w:val="single"/>
        </w:rPr>
        <w:t>Board Members</w:t>
      </w:r>
    </w:p>
    <w:p w14:paraId="0FBA222D" w14:textId="54C0CF45" w:rsidR="00593C0B" w:rsidRDefault="00593C0B" w:rsidP="006169E9">
      <w:pPr>
        <w:rPr>
          <w:b/>
          <w:bCs/>
        </w:rPr>
      </w:pPr>
      <w:r>
        <w:tab/>
      </w:r>
      <w:r>
        <w:rPr>
          <w:b/>
          <w:bCs/>
        </w:rPr>
        <w:t>President</w:t>
      </w:r>
      <w:r>
        <w:rPr>
          <w:b/>
          <w:bCs/>
        </w:rPr>
        <w:tab/>
      </w:r>
      <w:r>
        <w:rPr>
          <w:b/>
          <w:bCs/>
        </w:rPr>
        <w:tab/>
      </w:r>
      <w:r w:rsidR="00FB5558">
        <w:rPr>
          <w:b/>
          <w:bCs/>
        </w:rPr>
        <w:t>Tony Gazzera</w:t>
      </w:r>
      <w:r>
        <w:rPr>
          <w:b/>
          <w:bCs/>
        </w:rPr>
        <w:t xml:space="preserve"> (202</w:t>
      </w:r>
      <w:r w:rsidR="00FB5558">
        <w:rPr>
          <w:b/>
          <w:bCs/>
        </w:rPr>
        <w:t>6</w:t>
      </w:r>
      <w:r>
        <w:rPr>
          <w:b/>
          <w:bCs/>
        </w:rPr>
        <w:t>)</w:t>
      </w:r>
      <w:r>
        <w:rPr>
          <w:b/>
          <w:bCs/>
        </w:rPr>
        <w:tab/>
      </w:r>
      <w:r>
        <w:rPr>
          <w:b/>
          <w:bCs/>
        </w:rPr>
        <w:tab/>
        <w:t>805-</w:t>
      </w:r>
      <w:r w:rsidR="0052265B">
        <w:rPr>
          <w:b/>
          <w:bCs/>
        </w:rPr>
        <w:t>469-5722</w:t>
      </w:r>
    </w:p>
    <w:p w14:paraId="5A59B6E3" w14:textId="79F2CFC8" w:rsidR="00593C0B" w:rsidRDefault="00593C0B" w:rsidP="006169E9">
      <w:pPr>
        <w:rPr>
          <w:b/>
          <w:bCs/>
        </w:rPr>
      </w:pPr>
      <w:r>
        <w:rPr>
          <w:b/>
          <w:bCs/>
        </w:rPr>
        <w:tab/>
        <w:t>Vice President</w:t>
      </w:r>
      <w:r>
        <w:rPr>
          <w:b/>
          <w:bCs/>
        </w:rPr>
        <w:tab/>
      </w:r>
      <w:r w:rsidR="00FB5558">
        <w:rPr>
          <w:b/>
          <w:bCs/>
        </w:rPr>
        <w:t xml:space="preserve">Dan Barnard </w:t>
      </w:r>
      <w:r>
        <w:rPr>
          <w:b/>
          <w:bCs/>
        </w:rPr>
        <w:t xml:space="preserve"> (202</w:t>
      </w:r>
      <w:r w:rsidR="00FB5558">
        <w:rPr>
          <w:b/>
          <w:bCs/>
        </w:rPr>
        <w:t>6</w:t>
      </w:r>
      <w:r>
        <w:rPr>
          <w:b/>
          <w:bCs/>
        </w:rPr>
        <w:t>)</w:t>
      </w:r>
      <w:r>
        <w:rPr>
          <w:b/>
          <w:bCs/>
        </w:rPr>
        <w:tab/>
      </w:r>
      <w:r>
        <w:rPr>
          <w:b/>
          <w:bCs/>
        </w:rPr>
        <w:tab/>
        <w:t>805-</w:t>
      </w:r>
      <w:r w:rsidR="00FB5558">
        <w:rPr>
          <w:b/>
          <w:bCs/>
        </w:rPr>
        <w:t>218-6003</w:t>
      </w:r>
    </w:p>
    <w:p w14:paraId="03B1AF59" w14:textId="7EFE2655" w:rsidR="00593C0B" w:rsidRDefault="00593C0B" w:rsidP="006169E9">
      <w:pPr>
        <w:rPr>
          <w:b/>
          <w:bCs/>
        </w:rPr>
      </w:pPr>
      <w:r>
        <w:rPr>
          <w:b/>
          <w:bCs/>
        </w:rPr>
        <w:tab/>
        <w:t>Treasurer</w:t>
      </w:r>
      <w:r>
        <w:rPr>
          <w:b/>
          <w:bCs/>
        </w:rPr>
        <w:tab/>
      </w:r>
      <w:r w:rsidR="00FB5558">
        <w:rPr>
          <w:b/>
          <w:bCs/>
        </w:rPr>
        <w:tab/>
      </w:r>
      <w:r>
        <w:rPr>
          <w:b/>
          <w:bCs/>
        </w:rPr>
        <w:t>Jesse Steinberg (202</w:t>
      </w:r>
      <w:r w:rsidR="00FB5558">
        <w:rPr>
          <w:b/>
          <w:bCs/>
        </w:rPr>
        <w:t>7</w:t>
      </w:r>
      <w:r>
        <w:rPr>
          <w:b/>
          <w:bCs/>
        </w:rPr>
        <w:t>)</w:t>
      </w:r>
      <w:r>
        <w:rPr>
          <w:b/>
          <w:bCs/>
        </w:rPr>
        <w:tab/>
        <w:t>818-854-1496</w:t>
      </w:r>
    </w:p>
    <w:p w14:paraId="258A8A9C" w14:textId="04F132BD" w:rsidR="00593C0B" w:rsidRDefault="00593C0B" w:rsidP="006169E9">
      <w:pPr>
        <w:rPr>
          <w:b/>
          <w:bCs/>
        </w:rPr>
      </w:pPr>
      <w:r>
        <w:rPr>
          <w:b/>
          <w:bCs/>
        </w:rPr>
        <w:tab/>
      </w:r>
      <w:r w:rsidR="00FB5558">
        <w:rPr>
          <w:b/>
          <w:bCs/>
        </w:rPr>
        <w:t>Secretary</w:t>
      </w:r>
      <w:r w:rsidR="00FB5558">
        <w:rPr>
          <w:b/>
          <w:bCs/>
        </w:rPr>
        <w:tab/>
      </w:r>
      <w:r>
        <w:rPr>
          <w:b/>
          <w:bCs/>
        </w:rPr>
        <w:tab/>
      </w:r>
      <w:r w:rsidR="00FB5558">
        <w:rPr>
          <w:b/>
          <w:bCs/>
        </w:rPr>
        <w:t>Brian Ward (2027)</w:t>
      </w:r>
      <w:r w:rsidR="00FB5558">
        <w:rPr>
          <w:b/>
          <w:bCs/>
        </w:rPr>
        <w:tab/>
      </w:r>
      <w:r>
        <w:rPr>
          <w:b/>
          <w:bCs/>
        </w:rPr>
        <w:tab/>
        <w:t>805-</w:t>
      </w:r>
      <w:r w:rsidR="00FB5558">
        <w:rPr>
          <w:b/>
          <w:bCs/>
        </w:rPr>
        <w:t>624-2792</w:t>
      </w:r>
    </w:p>
    <w:p w14:paraId="01FF3E6D" w14:textId="5E28BB9B" w:rsidR="00593C0B" w:rsidRDefault="00593C0B" w:rsidP="006169E9">
      <w:pPr>
        <w:rPr>
          <w:b/>
          <w:bCs/>
        </w:rPr>
      </w:pPr>
      <w:r>
        <w:rPr>
          <w:b/>
          <w:bCs/>
        </w:rPr>
        <w:tab/>
        <w:t>Member At Large</w:t>
      </w:r>
      <w:r>
        <w:rPr>
          <w:b/>
          <w:bCs/>
        </w:rPr>
        <w:tab/>
        <w:t>Mario Martinez</w:t>
      </w:r>
      <w:r w:rsidR="006A5292">
        <w:rPr>
          <w:b/>
          <w:bCs/>
        </w:rPr>
        <w:t xml:space="preserve"> (2026)</w:t>
      </w:r>
      <w:r>
        <w:rPr>
          <w:b/>
          <w:bCs/>
        </w:rPr>
        <w:tab/>
      </w:r>
      <w:r>
        <w:rPr>
          <w:b/>
          <w:bCs/>
        </w:rPr>
        <w:tab/>
        <w:t>805-746-</w:t>
      </w:r>
      <w:r w:rsidR="006A5292">
        <w:rPr>
          <w:b/>
          <w:bCs/>
        </w:rPr>
        <w:t>2052</w:t>
      </w:r>
    </w:p>
    <w:p w14:paraId="58E486D1" w14:textId="2BD3065D" w:rsidR="006A5292" w:rsidRDefault="006A5292" w:rsidP="006169E9">
      <w:pPr>
        <w:rPr>
          <w:b/>
          <w:bCs/>
        </w:rPr>
      </w:pPr>
      <w:r>
        <w:rPr>
          <w:b/>
          <w:bCs/>
        </w:rPr>
        <w:tab/>
        <w:t>Member At Large</w:t>
      </w:r>
      <w:r>
        <w:rPr>
          <w:b/>
          <w:bCs/>
        </w:rPr>
        <w:tab/>
      </w:r>
      <w:r w:rsidR="00FB5558">
        <w:rPr>
          <w:b/>
          <w:bCs/>
        </w:rPr>
        <w:t>Chris Knapp (2027)</w:t>
      </w:r>
      <w:r w:rsidR="00FB5558">
        <w:rPr>
          <w:b/>
          <w:bCs/>
        </w:rPr>
        <w:tab/>
      </w:r>
      <w:r w:rsidR="00FB5558">
        <w:rPr>
          <w:b/>
          <w:bCs/>
        </w:rPr>
        <w:tab/>
        <w:t>805-570-3163</w:t>
      </w:r>
    </w:p>
    <w:p w14:paraId="144AE47B" w14:textId="789CBBDA" w:rsidR="006A5292" w:rsidRDefault="006A5292" w:rsidP="006169E9">
      <w:pPr>
        <w:rPr>
          <w:b/>
          <w:bCs/>
        </w:rPr>
      </w:pPr>
      <w:r>
        <w:rPr>
          <w:b/>
          <w:bCs/>
        </w:rPr>
        <w:tab/>
        <w:t>Member At Large</w:t>
      </w:r>
      <w:r>
        <w:rPr>
          <w:b/>
          <w:bCs/>
        </w:rPr>
        <w:tab/>
      </w:r>
      <w:r w:rsidR="00FB5558">
        <w:rPr>
          <w:b/>
          <w:bCs/>
        </w:rPr>
        <w:t>Brian Smith (2027)</w:t>
      </w:r>
      <w:r w:rsidR="00FB5558">
        <w:rPr>
          <w:b/>
          <w:bCs/>
        </w:rPr>
        <w:tab/>
      </w:r>
      <w:r w:rsidR="00FB5558">
        <w:rPr>
          <w:b/>
          <w:bCs/>
        </w:rPr>
        <w:tab/>
        <w:t>805-570-0800</w:t>
      </w:r>
    </w:p>
    <w:p w14:paraId="20A13D6C" w14:textId="662339D3" w:rsidR="006A5292" w:rsidRDefault="006A5292" w:rsidP="006169E9">
      <w:pPr>
        <w:rPr>
          <w:b/>
          <w:bCs/>
          <w:u w:val="single"/>
        </w:rPr>
      </w:pPr>
      <w:r>
        <w:rPr>
          <w:b/>
          <w:bCs/>
          <w:u w:val="single"/>
        </w:rPr>
        <w:t>Unit Positions</w:t>
      </w:r>
    </w:p>
    <w:p w14:paraId="51CD9EAA" w14:textId="22C8DA5C" w:rsidR="006A5292" w:rsidRDefault="006A5292" w:rsidP="006169E9">
      <w:pPr>
        <w:rPr>
          <w:b/>
          <w:bCs/>
        </w:rPr>
      </w:pPr>
      <w:r>
        <w:rPr>
          <w:b/>
          <w:bCs/>
        </w:rPr>
        <w:tab/>
        <w:t>Instructional Chair</w:t>
      </w:r>
      <w:r>
        <w:rPr>
          <w:b/>
          <w:bCs/>
        </w:rPr>
        <w:tab/>
        <w:t>Jesse Steinberg</w:t>
      </w:r>
      <w:r>
        <w:rPr>
          <w:b/>
          <w:bCs/>
        </w:rPr>
        <w:tab/>
      </w:r>
      <w:r>
        <w:rPr>
          <w:b/>
          <w:bCs/>
        </w:rPr>
        <w:tab/>
        <w:t>818-854-1496</w:t>
      </w:r>
    </w:p>
    <w:p w14:paraId="25B8273B" w14:textId="15FDE47E" w:rsidR="006A5292" w:rsidRDefault="006A5292" w:rsidP="006169E9">
      <w:pPr>
        <w:rPr>
          <w:b/>
          <w:bCs/>
        </w:rPr>
      </w:pPr>
      <w:r>
        <w:rPr>
          <w:b/>
          <w:bCs/>
        </w:rPr>
        <w:tab/>
        <w:t>Ratings Chair</w:t>
      </w:r>
      <w:r>
        <w:rPr>
          <w:b/>
          <w:bCs/>
        </w:rPr>
        <w:tab/>
      </w:r>
      <w:r>
        <w:rPr>
          <w:b/>
          <w:bCs/>
        </w:rPr>
        <w:tab/>
      </w:r>
      <w:r w:rsidR="00EA6765">
        <w:rPr>
          <w:b/>
          <w:bCs/>
        </w:rPr>
        <w:t>Brian Ward</w:t>
      </w:r>
      <w:r w:rsidR="00EA6765">
        <w:rPr>
          <w:b/>
          <w:bCs/>
        </w:rPr>
        <w:tab/>
      </w:r>
      <w:r w:rsidR="00EA6765">
        <w:rPr>
          <w:b/>
          <w:bCs/>
        </w:rPr>
        <w:tab/>
      </w:r>
      <w:r w:rsidR="00EA6765">
        <w:rPr>
          <w:b/>
          <w:bCs/>
        </w:rPr>
        <w:tab/>
        <w:t>805-624-2792</w:t>
      </w:r>
    </w:p>
    <w:p w14:paraId="52C4C27F" w14:textId="73684CCA" w:rsidR="006A5292" w:rsidRDefault="006A5292" w:rsidP="006169E9">
      <w:pPr>
        <w:rPr>
          <w:b/>
          <w:bCs/>
        </w:rPr>
      </w:pPr>
      <w:r>
        <w:rPr>
          <w:b/>
          <w:bCs/>
        </w:rPr>
        <w:tab/>
        <w:t>Assignor</w:t>
      </w:r>
      <w:r>
        <w:rPr>
          <w:b/>
          <w:bCs/>
        </w:rPr>
        <w:tab/>
      </w:r>
      <w:r>
        <w:rPr>
          <w:b/>
          <w:bCs/>
        </w:rPr>
        <w:tab/>
        <w:t>Tony Gazzera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805-469-5722</w:t>
      </w:r>
    </w:p>
    <w:p w14:paraId="35783C11" w14:textId="7710CAFB" w:rsidR="006A5292" w:rsidRDefault="006A5292" w:rsidP="006169E9">
      <w:pPr>
        <w:rPr>
          <w:b/>
          <w:bCs/>
          <w:u w:val="single"/>
        </w:rPr>
      </w:pPr>
      <w:r>
        <w:rPr>
          <w:b/>
          <w:bCs/>
          <w:u w:val="single"/>
        </w:rPr>
        <w:t>Membership Fees</w:t>
      </w:r>
    </w:p>
    <w:p w14:paraId="183F9D94" w14:textId="2605427B" w:rsidR="006A5292" w:rsidRDefault="006A5292" w:rsidP="006169E9">
      <w:r>
        <w:t>The fees for this year are as follows:</w:t>
      </w:r>
    </w:p>
    <w:p w14:paraId="1387862D" w14:textId="42C1A68B" w:rsidR="006A5292" w:rsidRDefault="006A5292" w:rsidP="006169E9">
      <w:pPr>
        <w:rPr>
          <w:b/>
          <w:bCs/>
        </w:rPr>
      </w:pPr>
      <w:r>
        <w:tab/>
      </w:r>
      <w:r w:rsidRPr="006A5292">
        <w:rPr>
          <w:b/>
          <w:bCs/>
        </w:rPr>
        <w:t>A:</w:t>
      </w:r>
      <w:r>
        <w:t xml:space="preserve"> </w:t>
      </w:r>
      <w:r>
        <w:rPr>
          <w:b/>
          <w:bCs/>
        </w:rPr>
        <w:t>Membership – $1</w:t>
      </w:r>
      <w:r w:rsidR="0094663C">
        <w:rPr>
          <w:b/>
          <w:bCs/>
        </w:rPr>
        <w:t>10</w:t>
      </w:r>
      <w:r>
        <w:rPr>
          <w:b/>
          <w:bCs/>
        </w:rPr>
        <w:t>.00.</w:t>
      </w:r>
      <w:r w:rsidR="00571BBF">
        <w:rPr>
          <w:b/>
          <w:bCs/>
        </w:rPr>
        <w:t xml:space="preserve"> Any past due monies will need to be paid at time of registration.</w:t>
      </w:r>
    </w:p>
    <w:p w14:paraId="4B9A5076" w14:textId="23208DDF" w:rsidR="006A5292" w:rsidRDefault="006A5292" w:rsidP="006169E9">
      <w:r>
        <w:rPr>
          <w:b/>
          <w:bCs/>
        </w:rPr>
        <w:tab/>
        <w:t>B: Assigning Fees</w:t>
      </w:r>
      <w:r>
        <w:t xml:space="preserve"> – All is Officials is $120.00.</w:t>
      </w:r>
    </w:p>
    <w:p w14:paraId="1E06E9B1" w14:textId="762B64AE" w:rsidR="006A5292" w:rsidRDefault="006A5292" w:rsidP="006169E9">
      <w:r>
        <w:tab/>
        <w:t>Remaining balance over $120.00 will b</w:t>
      </w:r>
      <w:r w:rsidR="00A516B0">
        <w:t>e</w:t>
      </w:r>
      <w:r>
        <w:t xml:space="preserve"> billed at the end of the season.</w:t>
      </w:r>
    </w:p>
    <w:p w14:paraId="4FD2A039" w14:textId="72936B7E" w:rsidR="006A5292" w:rsidRDefault="006A5292" w:rsidP="006169E9">
      <w:pPr>
        <w:rPr>
          <w:b/>
          <w:bCs/>
        </w:rPr>
      </w:pPr>
      <w:r>
        <w:tab/>
      </w:r>
      <w:r>
        <w:rPr>
          <w:b/>
          <w:bCs/>
        </w:rPr>
        <w:t>Assigning fees are to be paid as follows: ½ before the season and the remainder paid half-way through the season.</w:t>
      </w:r>
    </w:p>
    <w:p w14:paraId="4D815B77" w14:textId="1903B166" w:rsidR="006A5292" w:rsidRDefault="006A5292" w:rsidP="006169E9">
      <w:pPr>
        <w:rPr>
          <w:b/>
          <w:bCs/>
        </w:rPr>
      </w:pPr>
      <w:r>
        <w:rPr>
          <w:b/>
          <w:bCs/>
        </w:rPr>
        <w:tab/>
        <w:t>C: Cross Overs will pay $</w:t>
      </w:r>
      <w:r w:rsidR="0094663C">
        <w:rPr>
          <w:b/>
          <w:bCs/>
        </w:rPr>
        <w:t>80</w:t>
      </w:r>
      <w:r>
        <w:rPr>
          <w:b/>
          <w:bCs/>
        </w:rPr>
        <w:t>.00 with no books.</w:t>
      </w:r>
    </w:p>
    <w:p w14:paraId="23246646" w14:textId="2D90FE63" w:rsidR="006A5292" w:rsidRDefault="006A5292" w:rsidP="006169E9">
      <w:pPr>
        <w:rPr>
          <w:b/>
          <w:bCs/>
          <w:u w:val="single"/>
        </w:rPr>
      </w:pPr>
      <w:r>
        <w:rPr>
          <w:b/>
          <w:bCs/>
          <w:u w:val="single"/>
        </w:rPr>
        <w:t>Class Materials</w:t>
      </w:r>
    </w:p>
    <w:p w14:paraId="3EFBD3A8" w14:textId="1E63DE55" w:rsidR="006A5292" w:rsidRDefault="006A5292" w:rsidP="006169E9">
      <w:r>
        <w:t>Both the Study Guide and Certification Test(s) will be done on-line.</w:t>
      </w:r>
      <w:r w:rsidR="00A516B0">
        <w:t xml:space="preserve"> </w:t>
      </w:r>
      <w:r>
        <w:t>Books will be available at the December 1</w:t>
      </w:r>
      <w:r w:rsidR="00104115">
        <w:t>0</w:t>
      </w:r>
      <w:r>
        <w:t>, 202</w:t>
      </w:r>
      <w:r w:rsidR="00104115">
        <w:t>5</w:t>
      </w:r>
      <w:r>
        <w:t xml:space="preserve"> meeting.</w:t>
      </w:r>
    </w:p>
    <w:p w14:paraId="1413B703" w14:textId="77777777" w:rsidR="00A516B0" w:rsidRDefault="00A516B0" w:rsidP="006169E9">
      <w:pPr>
        <w:rPr>
          <w:b/>
          <w:bCs/>
          <w:u w:val="single"/>
        </w:rPr>
      </w:pPr>
    </w:p>
    <w:p w14:paraId="3C6831C1" w14:textId="77777777" w:rsidR="00A516B0" w:rsidRDefault="00A516B0" w:rsidP="006169E9">
      <w:pPr>
        <w:rPr>
          <w:b/>
          <w:bCs/>
          <w:u w:val="single"/>
        </w:rPr>
      </w:pPr>
    </w:p>
    <w:p w14:paraId="14AC6821" w14:textId="53609CB2" w:rsidR="006A5292" w:rsidRDefault="006A5292" w:rsidP="006169E9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2024-2025 Calendar:</w:t>
      </w:r>
    </w:p>
    <w:p w14:paraId="27CAFB00" w14:textId="77777777" w:rsidR="00FB5558" w:rsidRDefault="00FB5558" w:rsidP="00FB5558">
      <w:r>
        <w:t xml:space="preserve">Wednesday, September 17, 2025 </w:t>
      </w:r>
      <w:r>
        <w:tab/>
        <w:t>Zoom Meeting,</w:t>
      </w:r>
      <w:r>
        <w:tab/>
        <w:t>7 PM</w:t>
      </w:r>
    </w:p>
    <w:p w14:paraId="310BF6A2" w14:textId="3DE2AEF3" w:rsidR="00FB5558" w:rsidRDefault="00FB5558" w:rsidP="00FB5558">
      <w:r>
        <w:t>Wednesday, October 29, 2025</w:t>
      </w:r>
      <w:r>
        <w:tab/>
        <w:t>Zoom Meeting,</w:t>
      </w:r>
      <w:r>
        <w:tab/>
        <w:t>7 PM</w:t>
      </w:r>
    </w:p>
    <w:p w14:paraId="33017134" w14:textId="77777777" w:rsidR="00FB5558" w:rsidRDefault="00FB5558" w:rsidP="00FB5558">
      <w:r>
        <w:t xml:space="preserve">Wednesday, November 12, 2025 </w:t>
      </w:r>
      <w:r>
        <w:tab/>
        <w:t>Zoom Meeting,</w:t>
      </w:r>
      <w:r>
        <w:tab/>
        <w:t>7 PM</w:t>
      </w:r>
    </w:p>
    <w:p w14:paraId="5960B540" w14:textId="77777777" w:rsidR="00FB5558" w:rsidRDefault="00FB5558" w:rsidP="00FB5558">
      <w:r>
        <w:t xml:space="preserve">Wednesday, December 3, 2025 </w:t>
      </w:r>
      <w:r>
        <w:tab/>
        <w:t>Zoom Meeting,</w:t>
      </w:r>
      <w:r>
        <w:tab/>
        <w:t>7 PM</w:t>
      </w:r>
    </w:p>
    <w:p w14:paraId="6E163E86" w14:textId="77777777" w:rsidR="00FB5558" w:rsidRDefault="00FB5558" w:rsidP="00FB5558">
      <w:r>
        <w:t xml:space="preserve">Wednesday, December 10, 2025 </w:t>
      </w:r>
      <w:r>
        <w:tab/>
        <w:t xml:space="preserve">In Person </w:t>
      </w:r>
      <w:r>
        <w:tab/>
      </w:r>
      <w:r>
        <w:tab/>
        <w:t>6 PM Check-in, 7 PM Meeting</w:t>
      </w:r>
    </w:p>
    <w:p w14:paraId="6669988F" w14:textId="77777777" w:rsidR="00FB5558" w:rsidRDefault="00FB5558" w:rsidP="00FB5558">
      <w:r>
        <w:tab/>
        <w:t>391 S. Dawson Drive, Unit 1-A, Camarillo, CA 93012</w:t>
      </w:r>
    </w:p>
    <w:p w14:paraId="7C0E85C7" w14:textId="77777777" w:rsidR="00FB5558" w:rsidRDefault="00FB5558" w:rsidP="00FB5558">
      <w:r>
        <w:t>Wednesday, December 17, 2025</w:t>
      </w:r>
      <w:r>
        <w:tab/>
        <w:t>New Officials In-Person</w:t>
      </w:r>
      <w:r>
        <w:tab/>
        <w:t>7 PM</w:t>
      </w:r>
    </w:p>
    <w:p w14:paraId="542F2FB5" w14:textId="77777777" w:rsidR="00FB5558" w:rsidRDefault="00FB5558" w:rsidP="00FB5558">
      <w:r>
        <w:tab/>
        <w:t>391 S. Dawson Drive, Unit 1-A, Camarillo, CA 93012</w:t>
      </w:r>
    </w:p>
    <w:p w14:paraId="31461BE1" w14:textId="4339B78A" w:rsidR="00FB5558" w:rsidRDefault="00FB5558" w:rsidP="00FB5558">
      <w:r>
        <w:t xml:space="preserve">Wednesday, January 7, 2026 </w:t>
      </w:r>
      <w:r>
        <w:tab/>
      </w:r>
      <w:r>
        <w:tab/>
        <w:t>Zoom Meeting</w:t>
      </w:r>
      <w:r>
        <w:tab/>
        <w:t>7 PM</w:t>
      </w:r>
    </w:p>
    <w:p w14:paraId="69A85A82" w14:textId="18430FB6" w:rsidR="00FB5558" w:rsidRDefault="00FB5558" w:rsidP="00FB5558">
      <w:r>
        <w:t>Wednesday, January 14, 2026</w:t>
      </w:r>
      <w:r>
        <w:tab/>
      </w:r>
      <w:r>
        <w:tab/>
        <w:t>Zoom Meeting</w:t>
      </w:r>
      <w:r>
        <w:tab/>
        <w:t>7 PM</w:t>
      </w:r>
    </w:p>
    <w:p w14:paraId="7AA509E9" w14:textId="5FBE8624" w:rsidR="00FB5558" w:rsidRDefault="00FB5558" w:rsidP="00FB5558">
      <w:r>
        <w:t>Wednesday, January 21, 2026</w:t>
      </w:r>
      <w:r>
        <w:tab/>
      </w:r>
      <w:r>
        <w:tab/>
        <w:t>Zoom Meeting</w:t>
      </w:r>
      <w:r>
        <w:tab/>
        <w:t>7 PM</w:t>
      </w:r>
    </w:p>
    <w:p w14:paraId="287A23EF" w14:textId="77777777" w:rsidR="00FB5558" w:rsidRDefault="00FB5558" w:rsidP="00FB5558">
      <w:r>
        <w:t xml:space="preserve">Sunday, January 25, 2026 </w:t>
      </w:r>
      <w:r>
        <w:tab/>
      </w:r>
      <w:r>
        <w:tab/>
        <w:t>Clinic</w:t>
      </w:r>
      <w:r>
        <w:tab/>
      </w:r>
      <w:r>
        <w:tab/>
      </w:r>
      <w:r>
        <w:tab/>
        <w:t>10 AM, Ventura College</w:t>
      </w:r>
    </w:p>
    <w:p w14:paraId="70C15E10" w14:textId="77777777" w:rsidR="00FB5558" w:rsidRDefault="00FB5558" w:rsidP="00FB5558">
      <w:r>
        <w:t>Saturday, February 7, 2026</w:t>
      </w:r>
      <w:r>
        <w:tab/>
      </w:r>
      <w:r>
        <w:tab/>
        <w:t>Ratings Day</w:t>
      </w:r>
      <w:r>
        <w:tab/>
      </w:r>
      <w:r>
        <w:tab/>
        <w:t>8 AM - 4 PM, Ventura College</w:t>
      </w:r>
    </w:p>
    <w:p w14:paraId="2566E2C0" w14:textId="77777777" w:rsidR="00FB5558" w:rsidRDefault="00FB5558" w:rsidP="00FB5558">
      <w:r>
        <w:t>Wednesday, April 1, 2026</w:t>
      </w:r>
      <w:r>
        <w:tab/>
      </w:r>
      <w:r>
        <w:tab/>
        <w:t>Dinner/Elections</w:t>
      </w:r>
      <w:r>
        <w:tab/>
      </w:r>
      <w:r>
        <w:tab/>
        <w:t>TBA/TBA</w:t>
      </w:r>
    </w:p>
    <w:p w14:paraId="7715A9ED" w14:textId="2B2D08CB" w:rsidR="00FB5558" w:rsidRDefault="00FB5558" w:rsidP="00FB5558">
      <w:r>
        <w:t>Monday, April 13, 2026</w:t>
      </w:r>
      <w:r>
        <w:tab/>
      </w:r>
      <w:r>
        <w:tab/>
      </w:r>
      <w:r>
        <w:tab/>
        <w:t>3-Umpire Zoom</w:t>
      </w:r>
      <w:r>
        <w:tab/>
      </w:r>
      <w:r>
        <w:tab/>
        <w:t>7:30 PM</w:t>
      </w:r>
    </w:p>
    <w:p w14:paraId="1524E28F" w14:textId="79B714EE" w:rsidR="00FB5558" w:rsidRDefault="00FB5558" w:rsidP="00FB5558">
      <w:r>
        <w:t>Monday, April 27, 2026</w:t>
      </w:r>
      <w:r>
        <w:tab/>
      </w:r>
      <w:r>
        <w:tab/>
      </w:r>
      <w:r>
        <w:tab/>
        <w:t>3-Umpire Clinic In-Person</w:t>
      </w:r>
      <w:r>
        <w:tab/>
        <w:t>6 PM/TBA</w:t>
      </w:r>
    </w:p>
    <w:p w14:paraId="6533293E" w14:textId="18CC1C1C" w:rsidR="00643760" w:rsidRDefault="00643760">
      <w:pPr>
        <w:rPr>
          <w:b/>
          <w:bCs/>
          <w:u w:val="single"/>
        </w:rPr>
      </w:pPr>
      <w:r>
        <w:rPr>
          <w:b/>
          <w:bCs/>
          <w:u w:val="single"/>
        </w:rPr>
        <w:t>Important Dates</w:t>
      </w:r>
    </w:p>
    <w:p w14:paraId="7EADC50D" w14:textId="0322AE37" w:rsidR="00643760" w:rsidRDefault="00643760">
      <w:r>
        <w:t xml:space="preserve">Dec. </w:t>
      </w:r>
      <w:r w:rsidR="00C60144">
        <w:t>1</w:t>
      </w:r>
      <w:r>
        <w:t xml:space="preserve"> </w:t>
      </w:r>
      <w:r w:rsidR="00C60144">
        <w:t>, 2025</w:t>
      </w:r>
      <w:r>
        <w:tab/>
      </w:r>
      <w:r w:rsidR="00C60144">
        <w:tab/>
      </w:r>
      <w:r>
        <w:t xml:space="preserve">On-Line Study Guide </w:t>
      </w:r>
      <w:r w:rsidR="00C60144">
        <w:t>opens</w:t>
      </w:r>
    </w:p>
    <w:p w14:paraId="4CCDBFB6" w14:textId="46073AC8" w:rsidR="00C60144" w:rsidRDefault="00C60144">
      <w:r>
        <w:t>Jan. 11, 2026</w:t>
      </w:r>
      <w:r>
        <w:tab/>
      </w:r>
      <w:r>
        <w:tab/>
        <w:t>CSOA-SS Field Mechanics Clinic</w:t>
      </w:r>
      <w:r>
        <w:tab/>
        <w:t>TBD</w:t>
      </w:r>
    </w:p>
    <w:p w14:paraId="3016EF11" w14:textId="1B4E7F59" w:rsidR="00C60144" w:rsidRDefault="00C60144">
      <w:r>
        <w:t>Jan. 24, 2026</w:t>
      </w:r>
      <w:r>
        <w:tab/>
      </w:r>
      <w:r>
        <w:tab/>
        <w:t>CSOA-SS Field Mechanics Clinic</w:t>
      </w:r>
      <w:r>
        <w:tab/>
        <w:t>TBD</w:t>
      </w:r>
      <w:r>
        <w:tab/>
      </w:r>
    </w:p>
    <w:p w14:paraId="70B5B77F" w14:textId="1AAE265E" w:rsidR="00643760" w:rsidRDefault="00643760">
      <w:r>
        <w:t>January 30, 202</w:t>
      </w:r>
      <w:r w:rsidR="00104115">
        <w:t>6</w:t>
      </w:r>
      <w:r>
        <w:tab/>
        <w:t>On-Line Certification Test A Opens</w:t>
      </w:r>
    </w:p>
    <w:p w14:paraId="533514A6" w14:textId="4F7F2444" w:rsidR="00643760" w:rsidRDefault="00643760">
      <w:r>
        <w:t>February 3, 202</w:t>
      </w:r>
      <w:r w:rsidR="00104115">
        <w:t>6</w:t>
      </w:r>
      <w:r>
        <w:tab/>
        <w:t>On-Line Certification Test A Closes</w:t>
      </w:r>
    </w:p>
    <w:p w14:paraId="77AC8646" w14:textId="0426D7DE" w:rsidR="00643760" w:rsidRDefault="00643760">
      <w:r>
        <w:t>February 7, 202</w:t>
      </w:r>
      <w:r w:rsidR="00104115">
        <w:t>6</w:t>
      </w:r>
      <w:r>
        <w:tab/>
        <w:t>On-Line Certification Test B Opens</w:t>
      </w:r>
    </w:p>
    <w:p w14:paraId="43E2DC30" w14:textId="26839C27" w:rsidR="00643760" w:rsidRDefault="00643760">
      <w:r>
        <w:t>February</w:t>
      </w:r>
      <w:r w:rsidR="00A516B0">
        <w:t xml:space="preserve"> </w:t>
      </w:r>
      <w:r>
        <w:t>10, 202</w:t>
      </w:r>
      <w:r w:rsidR="00104115">
        <w:t>6</w:t>
      </w:r>
      <w:r>
        <w:tab/>
        <w:t>On-Line Certification Test A Closes</w:t>
      </w:r>
    </w:p>
    <w:p w14:paraId="75DE37B0" w14:textId="507A919A" w:rsidR="00C60144" w:rsidRDefault="00C60144">
      <w:r>
        <w:t xml:space="preserve">February 14, 2026 </w:t>
      </w:r>
      <w:r>
        <w:tab/>
        <w:t>Last day to correct certification test to 100%</w:t>
      </w:r>
    </w:p>
    <w:p w14:paraId="26D49808" w14:textId="35EE150D" w:rsidR="00C60144" w:rsidRDefault="00C60144">
      <w:r>
        <w:t>February 15, 2026</w:t>
      </w:r>
      <w:r>
        <w:tab/>
        <w:t>Study Guide Closes</w:t>
      </w:r>
    </w:p>
    <w:p w14:paraId="105A18BF" w14:textId="645C47C2" w:rsidR="00FB5558" w:rsidRDefault="00FB5558" w:rsidP="00FB5558">
      <w:r>
        <w:t>February 16, 2026</w:t>
      </w:r>
      <w:r>
        <w:tab/>
        <w:t>First Day of Competition</w:t>
      </w:r>
    </w:p>
    <w:p w14:paraId="6BA9EE6E" w14:textId="5E074570" w:rsidR="00C60144" w:rsidRDefault="00C60144" w:rsidP="00FB5558">
      <w:r>
        <w:t>April 26, 2026</w:t>
      </w:r>
      <w:r>
        <w:tab/>
      </w:r>
      <w:r>
        <w:tab/>
        <w:t>Prospective Finals Crew Evaluations</w:t>
      </w:r>
      <w:r>
        <w:tab/>
        <w:t>TBD</w:t>
      </w:r>
    </w:p>
    <w:p w14:paraId="0EC257D6" w14:textId="7E4A57FF" w:rsidR="00A516B0" w:rsidRDefault="00A516B0">
      <w:r>
        <w:t xml:space="preserve">May </w:t>
      </w:r>
      <w:r w:rsidR="00104115">
        <w:t>6</w:t>
      </w:r>
      <w:r>
        <w:t>, 202</w:t>
      </w:r>
      <w:r w:rsidR="00104115">
        <w:t>6</w:t>
      </w:r>
      <w:r>
        <w:t xml:space="preserve"> </w:t>
      </w:r>
      <w:r>
        <w:tab/>
      </w:r>
      <w:r>
        <w:tab/>
        <w:t>Last Allowable date to play</w:t>
      </w:r>
    </w:p>
    <w:p w14:paraId="0281C2DA" w14:textId="2E08822C" w:rsidR="00A516B0" w:rsidRDefault="00A516B0">
      <w:r>
        <w:t>May</w:t>
      </w:r>
      <w:r w:rsidR="00FB5558">
        <w:t xml:space="preserve"> 14,</w:t>
      </w:r>
      <w:r>
        <w:t xml:space="preserve"> 15</w:t>
      </w:r>
      <w:r w:rsidR="00FB5558">
        <w:t>,</w:t>
      </w:r>
      <w:r>
        <w:t xml:space="preserve"> 1</w:t>
      </w:r>
      <w:r w:rsidR="00FB5558">
        <w:t>6</w:t>
      </w:r>
      <w:r>
        <w:t>, 2</w:t>
      </w:r>
      <w:r w:rsidR="00FB5558">
        <w:t>0</w:t>
      </w:r>
      <w:r>
        <w:t xml:space="preserve"> </w:t>
      </w:r>
      <w:r w:rsidR="00104115">
        <w:t>&amp;</w:t>
      </w:r>
      <w:r>
        <w:t xml:space="preserve"> 2</w:t>
      </w:r>
      <w:r w:rsidR="00FB5558">
        <w:t>3</w:t>
      </w:r>
      <w:r w:rsidR="00104115">
        <w:t xml:space="preserve">  </w:t>
      </w:r>
      <w:r>
        <w:t>CIF-SS Playoffs (Rounds 1, 2, Quarter Finals and Semi Finals)</w:t>
      </w:r>
    </w:p>
    <w:p w14:paraId="094C0010" w14:textId="77777777" w:rsidR="00C60144" w:rsidRDefault="00C60144"/>
    <w:p w14:paraId="7275E857" w14:textId="57FFBEEA" w:rsidR="00A516B0" w:rsidRDefault="00A516B0">
      <w:r>
        <w:lastRenderedPageBreak/>
        <w:t xml:space="preserve">May </w:t>
      </w:r>
      <w:r w:rsidR="00104115">
        <w:t>28-30</w:t>
      </w:r>
      <w:r w:rsidR="00104115">
        <w:tab/>
      </w:r>
      <w:r>
        <w:tab/>
        <w:t>CIF-SS Championship Games</w:t>
      </w:r>
    </w:p>
    <w:p w14:paraId="1CF840E0" w14:textId="69DBDCFF" w:rsidR="00A516B0" w:rsidRDefault="00A516B0">
      <w:r>
        <w:t xml:space="preserve">June </w:t>
      </w:r>
      <w:r w:rsidR="00104115">
        <w:t>2</w:t>
      </w:r>
      <w:r>
        <w:t xml:space="preserve">, </w:t>
      </w:r>
      <w:r w:rsidR="00104115">
        <w:t>4</w:t>
      </w:r>
      <w:r>
        <w:t xml:space="preserve"> &amp; </w:t>
      </w:r>
      <w:r w:rsidR="00104115">
        <w:t>6</w:t>
      </w:r>
      <w:r>
        <w:tab/>
      </w:r>
      <w:r w:rsidR="00104115">
        <w:tab/>
      </w:r>
      <w:r>
        <w:t>CIF Regional Championships</w:t>
      </w:r>
    </w:p>
    <w:p w14:paraId="156C4E41" w14:textId="13B3B5DB" w:rsidR="00A516B0" w:rsidRDefault="00A516B0">
      <w:pPr>
        <w:rPr>
          <w:b/>
          <w:bCs/>
          <w:u w:val="single"/>
        </w:rPr>
      </w:pPr>
      <w:r>
        <w:rPr>
          <w:b/>
          <w:bCs/>
          <w:u w:val="single"/>
        </w:rPr>
        <w:t>Notes:</w:t>
      </w:r>
    </w:p>
    <w:p w14:paraId="274DC102" w14:textId="77777777" w:rsidR="00104115" w:rsidRDefault="00104115">
      <w:pPr>
        <w:rPr>
          <w:b/>
          <w:bCs/>
          <w:u w:val="single"/>
        </w:rPr>
      </w:pPr>
    </w:p>
    <w:p w14:paraId="20DE13FA" w14:textId="77777777" w:rsidR="00104115" w:rsidRDefault="00104115">
      <w:pPr>
        <w:rPr>
          <w:b/>
          <w:bCs/>
          <w:u w:val="single"/>
        </w:rPr>
      </w:pPr>
    </w:p>
    <w:p w14:paraId="6D93A77B" w14:textId="6CF22764" w:rsidR="00A516B0" w:rsidRDefault="00A516B0">
      <w:pPr>
        <w:rPr>
          <w:b/>
          <w:bCs/>
          <w:u w:val="single"/>
        </w:rPr>
      </w:pPr>
      <w:r>
        <w:rPr>
          <w:b/>
          <w:bCs/>
          <w:u w:val="single"/>
        </w:rPr>
        <w:t>Assignments:</w:t>
      </w:r>
    </w:p>
    <w:p w14:paraId="19883973" w14:textId="10942C24" w:rsidR="00A516B0" w:rsidRDefault="00A516B0">
      <w:r>
        <w:t>Assignment criteria will be gone over at the first meeting.</w:t>
      </w:r>
    </w:p>
    <w:p w14:paraId="5E3F6FF0" w14:textId="20158F69" w:rsidR="00A516B0" w:rsidRDefault="00A516B0">
      <w:pPr>
        <w:rPr>
          <w:b/>
          <w:bCs/>
          <w:u w:val="single"/>
        </w:rPr>
      </w:pPr>
      <w:r>
        <w:rPr>
          <w:b/>
          <w:bCs/>
          <w:u w:val="single"/>
        </w:rPr>
        <w:t>All assignments are made by the assignor. Do NOT trade assignments.</w:t>
      </w:r>
    </w:p>
    <w:p w14:paraId="6024C8EF" w14:textId="77777777" w:rsidR="00104115" w:rsidRDefault="00104115">
      <w:pPr>
        <w:rPr>
          <w:b/>
          <w:bCs/>
          <w:u w:val="single"/>
        </w:rPr>
      </w:pPr>
    </w:p>
    <w:p w14:paraId="12BD494E" w14:textId="12DE15D4" w:rsidR="00704EFF" w:rsidRDefault="00130975">
      <w:pPr>
        <w:rPr>
          <w:b/>
          <w:bCs/>
          <w:u w:val="single"/>
        </w:rPr>
      </w:pPr>
      <w:r>
        <w:t>U</w:t>
      </w:r>
      <w:r w:rsidR="006169E9">
        <w:rPr>
          <w:b/>
          <w:bCs/>
          <w:u w:val="single"/>
        </w:rPr>
        <w:t>niform and Equipment:</w:t>
      </w:r>
    </w:p>
    <w:p w14:paraId="000D0F95" w14:textId="77777777" w:rsidR="006169E9" w:rsidRDefault="006169E9">
      <w:r>
        <w:t>All umpires are required to be properly attired for all contests. The uniform and equipment is as follows:</w:t>
      </w:r>
    </w:p>
    <w:p w14:paraId="37214B08" w14:textId="0AFCA864" w:rsidR="006169E9" w:rsidRDefault="006169E9">
      <w:r>
        <w:t>Heather Grey</w:t>
      </w:r>
      <w:r w:rsidR="00E34D67">
        <w:t>,</w:t>
      </w:r>
      <w:r>
        <w:t xml:space="preserve"> Charcoal Grey </w:t>
      </w:r>
      <w:r w:rsidR="00E34D67">
        <w:t xml:space="preserve">or Navy Blue </w:t>
      </w:r>
      <w:r>
        <w:t>Slacks/Trousers (Must be the same as your partner).</w:t>
      </w:r>
    </w:p>
    <w:p w14:paraId="0BB76AAC" w14:textId="04593C58" w:rsidR="006169E9" w:rsidRDefault="006169E9">
      <w:r>
        <w:t>Powder Blue Polo with Federation Patch or new CSOA-SS shirt (Sky Blue/Black with Federation Patch sewn on or embroidered</w:t>
      </w:r>
      <w:r w:rsidR="00EC2622">
        <w:t xml:space="preserve"> [Not required until the 2027 season]</w:t>
      </w:r>
      <w:r>
        <w:t>. Must be the same as your partner).</w:t>
      </w:r>
    </w:p>
    <w:p w14:paraId="32AB789E" w14:textId="1EF7C2FF" w:rsidR="006169E9" w:rsidRDefault="006169E9">
      <w:r>
        <w:t>White T-Shirt</w:t>
      </w:r>
      <w:r w:rsidR="00E34D67">
        <w:t xml:space="preserve"> or long sleeve powder blue</w:t>
      </w:r>
      <w:r>
        <w:t>.</w:t>
      </w:r>
    </w:p>
    <w:p w14:paraId="4FEA7F82" w14:textId="36A01ED3" w:rsidR="006169E9" w:rsidRDefault="006169E9">
      <w:r>
        <w:t>Black Shoes (No White markings/No Tennis shoes).</w:t>
      </w:r>
    </w:p>
    <w:p w14:paraId="57EC802E" w14:textId="37CB6516" w:rsidR="006169E9" w:rsidRDefault="006169E9">
      <w:r>
        <w:t>Navy or Black Socks.</w:t>
      </w:r>
    </w:p>
    <w:p w14:paraId="7BFACAA0" w14:textId="10F1CE11" w:rsidR="006169E9" w:rsidRDefault="006169E9">
      <w:r>
        <w:t>Black Belt (solid colored).</w:t>
      </w:r>
    </w:p>
    <w:p w14:paraId="78C953EF" w14:textId="277B2A2F" w:rsidR="006169E9" w:rsidRDefault="006169E9">
      <w:r>
        <w:t>Navy Blue hat with CIF Logo.</w:t>
      </w:r>
    </w:p>
    <w:p w14:paraId="645CC5B4" w14:textId="3B0E15E8" w:rsidR="006169E9" w:rsidRDefault="006169E9">
      <w:r>
        <w:t>Face Mask (Black or Navy Blue).</w:t>
      </w:r>
    </w:p>
    <w:p w14:paraId="6215DDB9" w14:textId="51E155F5" w:rsidR="006169E9" w:rsidRDefault="006169E9">
      <w:r>
        <w:t>Ball Bag(s) (Navy Blue</w:t>
      </w:r>
      <w:r w:rsidR="00E34D67">
        <w:t>, Black</w:t>
      </w:r>
      <w:r>
        <w:t xml:space="preserve"> or Grey).</w:t>
      </w:r>
    </w:p>
    <w:p w14:paraId="78115B37" w14:textId="78D1F76B" w:rsidR="006169E9" w:rsidRDefault="006169E9">
      <w:r>
        <w:t>Ball/Strike Indicator.</w:t>
      </w:r>
    </w:p>
    <w:p w14:paraId="1492CCD5" w14:textId="2A0DB025" w:rsidR="006169E9" w:rsidRDefault="006169E9">
      <w:r>
        <w:t>Brush (No Paint Brushes).</w:t>
      </w:r>
    </w:p>
    <w:p w14:paraId="06D159CA" w14:textId="0AA08B83" w:rsidR="006169E9" w:rsidRDefault="006169E9">
      <w:pPr>
        <w:rPr>
          <w:b/>
          <w:bCs/>
          <w:u w:val="single"/>
        </w:rPr>
      </w:pPr>
      <w:r>
        <w:rPr>
          <w:b/>
          <w:bCs/>
          <w:u w:val="single"/>
        </w:rPr>
        <w:t>Optional Equipment</w:t>
      </w:r>
    </w:p>
    <w:p w14:paraId="5665FE5B" w14:textId="48F14716" w:rsidR="006169E9" w:rsidRDefault="006169E9">
      <w:r>
        <w:t>Chest Protector (Black/Navy Blue).</w:t>
      </w:r>
    </w:p>
    <w:p w14:paraId="73818F42" w14:textId="7EDB4459" w:rsidR="006169E9" w:rsidRDefault="006169E9">
      <w:r>
        <w:t>Leg Protectors (Black/Navy Blue).</w:t>
      </w:r>
    </w:p>
    <w:p w14:paraId="1299A9B1" w14:textId="7A89C9EA" w:rsidR="006169E9" w:rsidRDefault="006169E9">
      <w:r>
        <w:t>Protective Cup.</w:t>
      </w:r>
    </w:p>
    <w:p w14:paraId="05B31B36" w14:textId="77777777" w:rsidR="006169E9" w:rsidRDefault="006169E9"/>
    <w:sectPr w:rsidR="006169E9" w:rsidSect="00A516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01"/>
    <w:rsid w:val="000B583F"/>
    <w:rsid w:val="00104115"/>
    <w:rsid w:val="00130975"/>
    <w:rsid w:val="001455FD"/>
    <w:rsid w:val="00404201"/>
    <w:rsid w:val="00425029"/>
    <w:rsid w:val="00461C65"/>
    <w:rsid w:val="005150E3"/>
    <w:rsid w:val="0052265B"/>
    <w:rsid w:val="00571BBF"/>
    <w:rsid w:val="00593C0B"/>
    <w:rsid w:val="006169E9"/>
    <w:rsid w:val="00643760"/>
    <w:rsid w:val="006A5292"/>
    <w:rsid w:val="00704EFF"/>
    <w:rsid w:val="0094663C"/>
    <w:rsid w:val="00A516B0"/>
    <w:rsid w:val="00C60144"/>
    <w:rsid w:val="00E34D67"/>
    <w:rsid w:val="00EA6765"/>
    <w:rsid w:val="00EC2622"/>
    <w:rsid w:val="00FB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454F"/>
  <w15:chartTrackingRefBased/>
  <w15:docId w15:val="{45414316-1C07-4B43-8C37-F9CD231A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20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42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2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2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2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2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20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20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20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20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20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20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201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2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3C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sse@jsitserv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3373</TotalTime>
  <Pages>3</Pages>
  <Words>718</Words>
  <Characters>3790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Steinberg</dc:creator>
  <cp:keywords/>
  <dc:description/>
  <cp:lastModifiedBy>Jesse Steinberg</cp:lastModifiedBy>
  <cp:revision>8</cp:revision>
  <cp:lastPrinted>2024-12-08T07:35:00Z</cp:lastPrinted>
  <dcterms:created xsi:type="dcterms:W3CDTF">2025-10-27T21:49:00Z</dcterms:created>
  <dcterms:modified xsi:type="dcterms:W3CDTF">2025-10-30T06:04:00Z</dcterms:modified>
</cp:coreProperties>
</file>